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56DB6" w14:textId="77777777" w:rsidR="000B25FE" w:rsidRPr="008C5BDE" w:rsidRDefault="000B25FE" w:rsidP="000B25FE">
      <w:pPr>
        <w:spacing w:after="0" w:line="240" w:lineRule="auto"/>
        <w:jc w:val="center"/>
        <w:rPr>
          <w:rFonts w:ascii="Arial" w:hAnsi="Arial" w:cs="Arial"/>
          <w:sz w:val="20"/>
        </w:rPr>
      </w:pPr>
      <w:bookmarkStart w:id="0" w:name="_GoBack"/>
      <w:bookmarkEnd w:id="0"/>
      <w:r w:rsidRPr="008C5BDE">
        <w:rPr>
          <w:rFonts w:ascii="Arial" w:hAnsi="Arial" w:cs="Arial"/>
          <w:sz w:val="20"/>
        </w:rPr>
        <w:t>FIVE RIVERS CARPENTERS DISTRICT COUNCIL HEALTH &amp; WEFLARE FUND</w:t>
      </w:r>
    </w:p>
    <w:p w14:paraId="7A1EBF3F"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C/O EASTERN IOWA FRINGE BENEFIT FUNDS, INC</w:t>
      </w:r>
    </w:p>
    <w:p w14:paraId="089BD5D1"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1831 16TH AVENUE SW</w:t>
      </w:r>
    </w:p>
    <w:p w14:paraId="5D666534"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CEDAR RAPIDS IA 52404</w:t>
      </w:r>
    </w:p>
    <w:p w14:paraId="3C455129"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319-366-3623</w:t>
      </w:r>
    </w:p>
    <w:p w14:paraId="4A47607E"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1-800-847-0113</w:t>
      </w:r>
    </w:p>
    <w:p w14:paraId="2F4DB05E" w14:textId="77777777" w:rsidR="000B25FE" w:rsidRPr="008C5BDE" w:rsidRDefault="000B25FE" w:rsidP="000B25FE">
      <w:pPr>
        <w:spacing w:after="0" w:line="240" w:lineRule="auto"/>
        <w:jc w:val="center"/>
        <w:rPr>
          <w:rFonts w:ascii="Arial" w:hAnsi="Arial" w:cs="Arial"/>
          <w:sz w:val="20"/>
        </w:rPr>
      </w:pPr>
      <w:r w:rsidRPr="008C5BDE">
        <w:rPr>
          <w:rFonts w:ascii="Arial" w:hAnsi="Arial" w:cs="Arial"/>
          <w:sz w:val="20"/>
        </w:rPr>
        <w:t>FAX:  319-362-7272</w:t>
      </w:r>
    </w:p>
    <w:p w14:paraId="5273E3E2" w14:textId="77777777" w:rsidR="000B25FE" w:rsidRDefault="000B25FE" w:rsidP="000B25FE">
      <w:pPr>
        <w:spacing w:after="0" w:line="240" w:lineRule="auto"/>
        <w:jc w:val="center"/>
        <w:rPr>
          <w:rFonts w:ascii="Arial" w:hAnsi="Arial" w:cs="Arial"/>
          <w:b/>
        </w:rPr>
      </w:pPr>
    </w:p>
    <w:p w14:paraId="42FA37DB" w14:textId="77777777" w:rsidR="00866B14" w:rsidRDefault="00866B14" w:rsidP="000B25FE">
      <w:pPr>
        <w:spacing w:after="0" w:line="240" w:lineRule="auto"/>
        <w:jc w:val="center"/>
        <w:rPr>
          <w:rFonts w:ascii="Arial" w:hAnsi="Arial" w:cs="Arial"/>
          <w:b/>
        </w:rPr>
      </w:pPr>
    </w:p>
    <w:p w14:paraId="143DB5D6" w14:textId="77777777" w:rsidR="00866B14" w:rsidRPr="0018350B" w:rsidRDefault="00866B14" w:rsidP="000B25FE">
      <w:pPr>
        <w:spacing w:after="0" w:line="240" w:lineRule="auto"/>
        <w:jc w:val="center"/>
        <w:rPr>
          <w:rFonts w:ascii="Arial" w:hAnsi="Arial" w:cs="Arial"/>
          <w:b/>
        </w:rPr>
      </w:pPr>
    </w:p>
    <w:p w14:paraId="1E758E16" w14:textId="77777777" w:rsidR="004B130F" w:rsidRPr="007B7311" w:rsidRDefault="004B130F" w:rsidP="00030271">
      <w:pPr>
        <w:shd w:val="clear" w:color="auto" w:fill="BFBFBF"/>
        <w:spacing w:after="0" w:line="240" w:lineRule="auto"/>
        <w:jc w:val="center"/>
        <w:rPr>
          <w:rFonts w:ascii="Arial" w:hAnsi="Arial" w:cs="Arial"/>
          <w:b/>
          <w:sz w:val="12"/>
          <w:szCs w:val="12"/>
        </w:rPr>
      </w:pPr>
    </w:p>
    <w:p w14:paraId="1ED8B670" w14:textId="22A33C15" w:rsidR="004B130F" w:rsidRPr="0018350B" w:rsidRDefault="00743D23" w:rsidP="00030271">
      <w:pPr>
        <w:shd w:val="clear" w:color="auto" w:fill="BFBFBF"/>
        <w:spacing w:after="0" w:line="240" w:lineRule="auto"/>
        <w:jc w:val="center"/>
        <w:rPr>
          <w:rFonts w:ascii="Arial" w:hAnsi="Arial" w:cs="Arial"/>
          <w:b/>
          <w:sz w:val="24"/>
          <w:szCs w:val="24"/>
        </w:rPr>
      </w:pPr>
      <w:r>
        <w:rPr>
          <w:rFonts w:ascii="Arial" w:hAnsi="Arial" w:cs="Arial"/>
          <w:b/>
          <w:sz w:val="24"/>
          <w:szCs w:val="24"/>
        </w:rPr>
        <w:t>$0 COPAY FOR TELA</w:t>
      </w:r>
      <w:r w:rsidR="002B44BA">
        <w:rPr>
          <w:rFonts w:ascii="Arial" w:hAnsi="Arial" w:cs="Arial"/>
          <w:b/>
          <w:sz w:val="24"/>
          <w:szCs w:val="24"/>
        </w:rPr>
        <w:t>HEALTH</w:t>
      </w:r>
      <w:r>
        <w:rPr>
          <w:rFonts w:ascii="Arial" w:hAnsi="Arial" w:cs="Arial"/>
          <w:b/>
          <w:sz w:val="24"/>
          <w:szCs w:val="24"/>
        </w:rPr>
        <w:t xml:space="preserve"> SERVICES</w:t>
      </w:r>
    </w:p>
    <w:p w14:paraId="7ADBB55C" w14:textId="77777777" w:rsidR="00866B14" w:rsidRPr="007B7311" w:rsidRDefault="00866B14" w:rsidP="00866B14">
      <w:pPr>
        <w:shd w:val="clear" w:color="auto" w:fill="BFBFBF"/>
        <w:spacing w:after="0" w:line="240" w:lineRule="auto"/>
        <w:jc w:val="center"/>
        <w:rPr>
          <w:rFonts w:ascii="Arial" w:hAnsi="Arial" w:cs="Arial"/>
          <w:b/>
          <w:sz w:val="12"/>
          <w:szCs w:val="12"/>
        </w:rPr>
      </w:pPr>
    </w:p>
    <w:p w14:paraId="59C97FFC" w14:textId="77777777" w:rsidR="00A5330E" w:rsidRPr="0018350B" w:rsidRDefault="00A5330E" w:rsidP="000B25FE">
      <w:pPr>
        <w:spacing w:after="0" w:line="240" w:lineRule="auto"/>
        <w:jc w:val="center"/>
        <w:rPr>
          <w:rFonts w:ascii="Arial" w:hAnsi="Arial" w:cs="Arial"/>
          <w:b/>
        </w:rPr>
      </w:pPr>
    </w:p>
    <w:p w14:paraId="223FC03D" w14:textId="02509359" w:rsidR="00A5330E" w:rsidRPr="0018350B" w:rsidRDefault="00743D23" w:rsidP="000B25FE">
      <w:pPr>
        <w:spacing w:after="0" w:line="240" w:lineRule="auto"/>
        <w:jc w:val="center"/>
        <w:rPr>
          <w:rFonts w:ascii="Arial" w:hAnsi="Arial" w:cs="Arial"/>
        </w:rPr>
      </w:pPr>
      <w:r>
        <w:rPr>
          <w:rFonts w:ascii="Arial" w:hAnsi="Arial" w:cs="Arial"/>
        </w:rPr>
        <w:t>October 2018</w:t>
      </w:r>
    </w:p>
    <w:p w14:paraId="02BEA7E6" w14:textId="77777777" w:rsidR="004A7B08" w:rsidRPr="00740FFE" w:rsidRDefault="004A7B08" w:rsidP="000B25FE">
      <w:pPr>
        <w:spacing w:after="0" w:line="240" w:lineRule="auto"/>
        <w:jc w:val="center"/>
        <w:rPr>
          <w:rFonts w:ascii="Arial" w:hAnsi="Arial" w:cs="Arial"/>
          <w:sz w:val="20"/>
          <w:szCs w:val="20"/>
        </w:rPr>
      </w:pPr>
    </w:p>
    <w:p w14:paraId="673BDDD2" w14:textId="77777777" w:rsidR="004A7B08" w:rsidRPr="0018350B" w:rsidRDefault="004A7B08" w:rsidP="00AF0E73">
      <w:pPr>
        <w:spacing w:before="200" w:after="0" w:line="240" w:lineRule="auto"/>
        <w:jc w:val="both"/>
        <w:rPr>
          <w:rFonts w:ascii="Arial" w:eastAsia="Times New Roman" w:hAnsi="Arial" w:cs="Arial"/>
        </w:rPr>
      </w:pPr>
      <w:r w:rsidRPr="0018350B">
        <w:rPr>
          <w:rFonts w:ascii="Arial" w:eastAsia="Times New Roman" w:hAnsi="Arial" w:cs="Arial"/>
        </w:rPr>
        <w:t>Dear Participant:</w:t>
      </w:r>
    </w:p>
    <w:p w14:paraId="7CF284F8" w14:textId="0F3C8FBB" w:rsidR="00743D23" w:rsidRPr="008C5BDE" w:rsidRDefault="0076192E" w:rsidP="00AF0E73">
      <w:pPr>
        <w:spacing w:before="200" w:after="0" w:line="240" w:lineRule="auto"/>
        <w:rPr>
          <w:rFonts w:ascii="Arial" w:eastAsia="Times New Roman" w:hAnsi="Arial" w:cs="Arial"/>
          <w:b/>
        </w:rPr>
      </w:pPr>
      <w:r>
        <w:rPr>
          <w:rFonts w:ascii="Arial" w:eastAsia="Times New Roman" w:hAnsi="Arial" w:cs="Arial"/>
        </w:rPr>
        <w:t xml:space="preserve">The Welfare Fund provides a </w:t>
      </w:r>
      <w:r w:rsidR="00743D23">
        <w:rPr>
          <w:rFonts w:ascii="Arial" w:eastAsia="Times New Roman" w:hAnsi="Arial" w:cs="Arial"/>
        </w:rPr>
        <w:t>telehealth</w:t>
      </w:r>
      <w:r>
        <w:rPr>
          <w:rFonts w:ascii="Arial" w:eastAsia="Times New Roman" w:hAnsi="Arial" w:cs="Arial"/>
        </w:rPr>
        <w:t xml:space="preserve"> benefit for employees</w:t>
      </w:r>
      <w:r w:rsidR="00743D23">
        <w:rPr>
          <w:rFonts w:ascii="Arial" w:eastAsia="Times New Roman" w:hAnsi="Arial" w:cs="Arial"/>
        </w:rPr>
        <w:t xml:space="preserve"> through </w:t>
      </w:r>
      <w:r w:rsidR="002B44BA">
        <w:rPr>
          <w:rFonts w:ascii="Arial" w:eastAsia="Times New Roman" w:hAnsi="Arial" w:cs="Arial"/>
        </w:rPr>
        <w:t>Doctor on Demand.</w:t>
      </w:r>
      <w:r w:rsidR="00743D23">
        <w:rPr>
          <w:rFonts w:ascii="Arial" w:eastAsia="Times New Roman" w:hAnsi="Arial" w:cs="Arial"/>
        </w:rPr>
        <w:t xml:space="preserve">  </w:t>
      </w:r>
      <w:r w:rsidR="00743D23" w:rsidRPr="008C5BDE">
        <w:rPr>
          <w:rFonts w:ascii="Arial" w:eastAsia="Times New Roman" w:hAnsi="Arial" w:cs="Arial"/>
          <w:b/>
        </w:rPr>
        <w:t xml:space="preserve">Starting </w:t>
      </w:r>
      <w:r w:rsidR="00C64766" w:rsidRPr="008C5BDE">
        <w:rPr>
          <w:rFonts w:ascii="Arial" w:eastAsia="Times New Roman" w:hAnsi="Arial" w:cs="Arial"/>
          <w:b/>
        </w:rPr>
        <w:t xml:space="preserve">on </w:t>
      </w:r>
      <w:r w:rsidR="00743D23" w:rsidRPr="008C5BDE">
        <w:rPr>
          <w:rFonts w:ascii="Arial" w:eastAsia="Times New Roman" w:hAnsi="Arial" w:cs="Arial"/>
          <w:b/>
        </w:rPr>
        <w:t>January 1, 2019</w:t>
      </w:r>
      <w:r w:rsidRPr="008C5BDE">
        <w:rPr>
          <w:rFonts w:ascii="Arial" w:eastAsia="Times New Roman" w:hAnsi="Arial" w:cs="Arial"/>
          <w:b/>
        </w:rPr>
        <w:t xml:space="preserve">, the </w:t>
      </w:r>
      <w:r w:rsidR="00743D23" w:rsidRPr="008C5BDE">
        <w:rPr>
          <w:rFonts w:ascii="Arial" w:eastAsia="Times New Roman" w:hAnsi="Arial" w:cs="Arial"/>
          <w:b/>
        </w:rPr>
        <w:t>copay for these services will be $0.  The Fund will cover the cost in full.</w:t>
      </w:r>
    </w:p>
    <w:p w14:paraId="078BDF7D" w14:textId="05B2B2C1" w:rsidR="008C5BDE" w:rsidRDefault="008C5BDE" w:rsidP="00AF0E73">
      <w:pPr>
        <w:spacing w:before="200" w:after="0" w:line="240" w:lineRule="auto"/>
        <w:rPr>
          <w:rFonts w:ascii="Arial" w:eastAsia="Times New Roman" w:hAnsi="Arial" w:cs="Arial"/>
        </w:rPr>
      </w:pPr>
      <w:r>
        <w:rPr>
          <w:rFonts w:ascii="Arial" w:eastAsia="Times New Roman" w:hAnsi="Arial" w:cs="Arial"/>
        </w:rPr>
        <w:t xml:space="preserve">The Trustees have lowered the copay to $0 in order to encourage participants to use this valuable service.  </w:t>
      </w:r>
      <w:r w:rsidR="002B44BA">
        <w:rPr>
          <w:rFonts w:ascii="Arial" w:eastAsia="Times New Roman" w:hAnsi="Arial" w:cs="Arial"/>
        </w:rPr>
        <w:t xml:space="preserve">Doctors on Demand </w:t>
      </w:r>
      <w:r w:rsidR="00E5074F" w:rsidRPr="00E5074F">
        <w:rPr>
          <w:rFonts w:ascii="Arial" w:eastAsia="Times New Roman" w:hAnsi="Arial" w:cs="Arial"/>
        </w:rPr>
        <w:t xml:space="preserve">can diagnose many health conditions, </w:t>
      </w:r>
      <w:r w:rsidR="00C61C65">
        <w:rPr>
          <w:rFonts w:ascii="Arial" w:eastAsia="Times New Roman" w:hAnsi="Arial" w:cs="Arial"/>
        </w:rPr>
        <w:t xml:space="preserve">including flu, upper respiratory infections, </w:t>
      </w:r>
      <w:r w:rsidR="00E5074F" w:rsidRPr="00E5074F">
        <w:rPr>
          <w:rFonts w:ascii="Arial" w:eastAsia="Times New Roman" w:hAnsi="Arial" w:cs="Arial"/>
        </w:rPr>
        <w:t xml:space="preserve">allergies, skin </w:t>
      </w:r>
      <w:r w:rsidR="002B44BA">
        <w:rPr>
          <w:rFonts w:ascii="Arial" w:eastAsia="Times New Roman" w:hAnsi="Arial" w:cs="Arial"/>
        </w:rPr>
        <w:t>diseases, mental health problems</w:t>
      </w:r>
      <w:r w:rsidR="00E5074F" w:rsidRPr="00E5074F">
        <w:rPr>
          <w:rFonts w:ascii="Arial" w:eastAsia="Times New Roman" w:hAnsi="Arial" w:cs="Arial"/>
        </w:rPr>
        <w:t xml:space="preserve"> and so much more!</w:t>
      </w:r>
      <w:r w:rsidR="00E5074F">
        <w:rPr>
          <w:rFonts w:ascii="Arial" w:eastAsia="Times New Roman" w:hAnsi="Arial" w:cs="Arial"/>
        </w:rPr>
        <w:t xml:space="preserve"> </w:t>
      </w:r>
      <w:r w:rsidR="00C61C65">
        <w:rPr>
          <w:rFonts w:ascii="Arial" w:eastAsia="Times New Roman" w:hAnsi="Arial" w:cs="Arial"/>
        </w:rPr>
        <w:t xml:space="preserve"> </w:t>
      </w:r>
      <w:r w:rsidR="002B44BA">
        <w:rPr>
          <w:rFonts w:ascii="Arial" w:eastAsia="Times New Roman" w:hAnsi="Arial" w:cs="Arial"/>
        </w:rPr>
        <w:t xml:space="preserve">The service </w:t>
      </w:r>
      <w:r>
        <w:rPr>
          <w:rFonts w:ascii="Arial" w:eastAsia="Times New Roman" w:hAnsi="Arial" w:cs="Arial"/>
        </w:rPr>
        <w:t xml:space="preserve">is available </w:t>
      </w:r>
      <w:r w:rsidRPr="002120F8">
        <w:rPr>
          <w:rFonts w:ascii="Arial" w:eastAsia="Times New Roman" w:hAnsi="Arial" w:cs="Arial"/>
        </w:rPr>
        <w:t>24 hours a day, 365 days</w:t>
      </w:r>
      <w:r>
        <w:rPr>
          <w:rFonts w:ascii="Arial" w:eastAsia="Times New Roman" w:hAnsi="Arial" w:cs="Arial"/>
        </w:rPr>
        <w:t xml:space="preserve"> a year, and is often faster, easier, and more convenient </w:t>
      </w:r>
      <w:r w:rsidRPr="00743D23">
        <w:rPr>
          <w:rFonts w:ascii="Arial" w:eastAsia="Times New Roman" w:hAnsi="Arial" w:cs="Arial"/>
        </w:rPr>
        <w:t>than a visit to an urgent care center or retail health clinic</w:t>
      </w:r>
      <w:r w:rsidR="00E5074F">
        <w:rPr>
          <w:rFonts w:ascii="Arial" w:eastAsia="Times New Roman" w:hAnsi="Arial" w:cs="Arial"/>
        </w:rPr>
        <w:t>.</w:t>
      </w:r>
    </w:p>
    <w:p w14:paraId="18D74BFA" w14:textId="77777777" w:rsidR="006471CA" w:rsidRPr="006471CA" w:rsidRDefault="002120F8" w:rsidP="00AF0E73">
      <w:pPr>
        <w:spacing w:before="200" w:after="0" w:line="240" w:lineRule="auto"/>
        <w:rPr>
          <w:rFonts w:ascii="Arial" w:eastAsia="Times New Roman" w:hAnsi="Arial" w:cs="Arial"/>
        </w:rPr>
      </w:pPr>
      <w:r w:rsidRPr="002120F8">
        <w:rPr>
          <w:rFonts w:ascii="Arial" w:eastAsia="Times New Roman" w:hAnsi="Arial" w:cs="Arial"/>
        </w:rPr>
        <w:t xml:space="preserve">When you use </w:t>
      </w:r>
      <w:r w:rsidR="002B44BA">
        <w:rPr>
          <w:rFonts w:ascii="Arial" w:eastAsia="Times New Roman" w:hAnsi="Arial" w:cs="Arial"/>
        </w:rPr>
        <w:t>Doctors on Demand</w:t>
      </w:r>
      <w:r w:rsidRPr="002120F8">
        <w:rPr>
          <w:rFonts w:ascii="Arial" w:eastAsia="Times New Roman" w:hAnsi="Arial" w:cs="Arial"/>
        </w:rPr>
        <w:t xml:space="preserve">, you will </w:t>
      </w:r>
      <w:r>
        <w:rPr>
          <w:rFonts w:ascii="Arial" w:eastAsia="Times New Roman" w:hAnsi="Arial" w:cs="Arial"/>
        </w:rPr>
        <w:t>speak</w:t>
      </w:r>
      <w:r w:rsidRPr="002120F8">
        <w:rPr>
          <w:rFonts w:ascii="Arial" w:eastAsia="Times New Roman" w:hAnsi="Arial" w:cs="Arial"/>
        </w:rPr>
        <w:t xml:space="preserve"> with</w:t>
      </w:r>
      <w:r w:rsidR="007340C9">
        <w:rPr>
          <w:rFonts w:ascii="Arial" w:eastAsia="Times New Roman" w:hAnsi="Arial" w:cs="Arial"/>
        </w:rPr>
        <w:t xml:space="preserve"> </w:t>
      </w:r>
      <w:r w:rsidR="002B44BA">
        <w:rPr>
          <w:rFonts w:ascii="Arial" w:eastAsia="Times New Roman" w:hAnsi="Arial" w:cs="Arial"/>
        </w:rPr>
        <w:t>a</w:t>
      </w:r>
      <w:r w:rsidR="007340C9">
        <w:rPr>
          <w:rFonts w:ascii="Arial" w:eastAsia="Times New Roman" w:hAnsi="Arial" w:cs="Arial"/>
        </w:rPr>
        <w:t xml:space="preserve"> </w:t>
      </w:r>
      <w:r w:rsidR="006471CA">
        <w:rPr>
          <w:rFonts w:ascii="Arial" w:eastAsia="Times New Roman" w:hAnsi="Arial" w:cs="Arial"/>
        </w:rPr>
        <w:t xml:space="preserve">qualified </w:t>
      </w:r>
      <w:r w:rsidRPr="002120F8">
        <w:rPr>
          <w:rFonts w:ascii="Arial" w:eastAsia="Times New Roman" w:hAnsi="Arial" w:cs="Arial"/>
        </w:rPr>
        <w:t>physician</w:t>
      </w:r>
      <w:r w:rsidR="008C5BDE">
        <w:rPr>
          <w:rFonts w:ascii="Arial" w:eastAsia="Times New Roman" w:hAnsi="Arial" w:cs="Arial"/>
        </w:rPr>
        <w:t xml:space="preserve"> or</w:t>
      </w:r>
      <w:r w:rsidRPr="002120F8">
        <w:rPr>
          <w:rFonts w:ascii="Arial" w:eastAsia="Times New Roman" w:hAnsi="Arial" w:cs="Arial"/>
        </w:rPr>
        <w:t xml:space="preserve"> therapist</w:t>
      </w:r>
      <w:r>
        <w:rPr>
          <w:rFonts w:ascii="Arial" w:eastAsia="Times New Roman" w:hAnsi="Arial" w:cs="Arial"/>
        </w:rPr>
        <w:t>.  If necessary, t</w:t>
      </w:r>
      <w:r w:rsidRPr="002120F8">
        <w:rPr>
          <w:rFonts w:ascii="Arial" w:eastAsia="Times New Roman" w:hAnsi="Arial" w:cs="Arial"/>
        </w:rPr>
        <w:t>he</w:t>
      </w:r>
      <w:r w:rsidR="002B44BA">
        <w:rPr>
          <w:rFonts w:ascii="Arial" w:eastAsia="Times New Roman" w:hAnsi="Arial" w:cs="Arial"/>
        </w:rPr>
        <w:t xml:space="preserve"> doctor </w:t>
      </w:r>
      <w:r w:rsidRPr="002120F8">
        <w:rPr>
          <w:rFonts w:ascii="Arial" w:eastAsia="Times New Roman" w:hAnsi="Arial" w:cs="Arial"/>
        </w:rPr>
        <w:t>can send a prescription directly to a pharmacy.</w:t>
      </w:r>
      <w:r>
        <w:rPr>
          <w:rFonts w:ascii="Arial" w:eastAsia="Times New Roman" w:hAnsi="Arial" w:cs="Arial"/>
        </w:rPr>
        <w:t xml:space="preserve">  </w:t>
      </w:r>
      <w:r w:rsidR="006471CA">
        <w:rPr>
          <w:rFonts w:ascii="Arial" w:eastAsia="Times New Roman" w:hAnsi="Arial" w:cs="Arial"/>
        </w:rPr>
        <w:t>(</w:t>
      </w:r>
      <w:r w:rsidR="006471CA" w:rsidRPr="006471CA">
        <w:rPr>
          <w:rFonts w:ascii="Arial" w:eastAsia="Times New Roman" w:hAnsi="Arial" w:cs="Arial"/>
        </w:rPr>
        <w:t xml:space="preserve">Please note that Doctor On Demand physicians do not prescribe narcotics and other DEA controlled substances, or medications that require administrations by healthcare professionals.)  </w:t>
      </w:r>
    </w:p>
    <w:p w14:paraId="26DAFE86" w14:textId="2FB9B6FD" w:rsidR="00AF0E73" w:rsidRPr="00A8016C" w:rsidRDefault="00AF0E73" w:rsidP="00AF0E73">
      <w:pPr>
        <w:spacing w:before="200" w:after="0" w:line="240" w:lineRule="auto"/>
        <w:jc w:val="center"/>
        <w:rPr>
          <w:rFonts w:ascii="Arial" w:eastAsia="Times New Roman" w:hAnsi="Arial" w:cs="Arial"/>
          <w:b/>
        </w:rPr>
      </w:pPr>
      <w:r w:rsidRPr="00A8016C">
        <w:rPr>
          <w:rFonts w:ascii="Arial" w:eastAsia="Times New Roman" w:hAnsi="Arial" w:cs="Arial"/>
          <w:b/>
        </w:rPr>
        <w:t xml:space="preserve">To access </w:t>
      </w:r>
      <w:r w:rsidR="002B44BA">
        <w:rPr>
          <w:rFonts w:ascii="Arial" w:eastAsia="Times New Roman" w:hAnsi="Arial" w:cs="Arial"/>
          <w:b/>
        </w:rPr>
        <w:t>Doctors on Demand</w:t>
      </w:r>
      <w:r w:rsidRPr="00A8016C">
        <w:rPr>
          <w:rFonts w:ascii="Arial" w:eastAsia="Times New Roman" w:hAnsi="Arial" w:cs="Arial"/>
          <w:b/>
        </w:rPr>
        <w:t>:</w:t>
      </w:r>
    </w:p>
    <w:p w14:paraId="3A6315A6" w14:textId="08A584F1" w:rsidR="00AF0E73" w:rsidRPr="00A8016C" w:rsidRDefault="00AF0E73" w:rsidP="00B32794">
      <w:pPr>
        <w:spacing w:before="80" w:after="0" w:line="240" w:lineRule="auto"/>
        <w:jc w:val="center"/>
        <w:rPr>
          <w:rFonts w:ascii="Arial" w:eastAsia="Times New Roman" w:hAnsi="Arial" w:cs="Arial"/>
        </w:rPr>
      </w:pPr>
      <w:r w:rsidRPr="00A8016C">
        <w:rPr>
          <w:rFonts w:ascii="Arial" w:eastAsia="Times New Roman" w:hAnsi="Arial" w:cs="Arial"/>
        </w:rPr>
        <w:t xml:space="preserve">Call </w:t>
      </w:r>
      <w:r w:rsidR="002B44BA">
        <w:rPr>
          <w:rFonts w:ascii="Arial" w:eastAsia="Times New Roman" w:hAnsi="Arial" w:cs="Arial"/>
        </w:rPr>
        <w:t>1-800-997-6196</w:t>
      </w:r>
      <w:r w:rsidRPr="00A8016C">
        <w:rPr>
          <w:rFonts w:ascii="Arial" w:eastAsia="Times New Roman" w:hAnsi="Arial" w:cs="Arial"/>
        </w:rPr>
        <w:t xml:space="preserve"> </w:t>
      </w:r>
    </w:p>
    <w:p w14:paraId="3FEC9A8F" w14:textId="370CB33E" w:rsidR="00B32794" w:rsidRPr="00B32794" w:rsidRDefault="00B32794" w:rsidP="00B32794">
      <w:pPr>
        <w:spacing w:before="80" w:after="0" w:line="240" w:lineRule="auto"/>
        <w:jc w:val="center"/>
        <w:rPr>
          <w:rFonts w:ascii="Arial" w:eastAsia="Times New Roman" w:hAnsi="Arial" w:cs="Arial"/>
        </w:rPr>
      </w:pPr>
      <w:r w:rsidRPr="00B32794">
        <w:rPr>
          <w:rFonts w:ascii="Arial" w:eastAsia="Times New Roman" w:hAnsi="Arial" w:cs="Arial"/>
        </w:rPr>
        <w:t>Go to</w:t>
      </w:r>
      <w:r w:rsidR="002B44BA" w:rsidRPr="002B44BA">
        <w:rPr>
          <w:rFonts w:ascii="Arial" w:eastAsia="Times New Roman" w:hAnsi="Arial" w:cs="Arial"/>
        </w:rPr>
        <w:t xml:space="preserve"> </w:t>
      </w:r>
      <w:hyperlink r:id="rId7" w:history="1">
        <w:r w:rsidRPr="002B44BA">
          <w:rPr>
            <w:rFonts w:ascii="Arial" w:hAnsi="Arial" w:cs="Arial"/>
          </w:rPr>
          <w:t>www.doctorondemand.com</w:t>
        </w:r>
      </w:hyperlink>
    </w:p>
    <w:p w14:paraId="419AEA1F" w14:textId="3EADACD2" w:rsidR="00B32794" w:rsidRPr="002B44BA" w:rsidRDefault="00B32794" w:rsidP="00B32794">
      <w:pPr>
        <w:spacing w:before="80" w:after="0" w:line="240" w:lineRule="auto"/>
        <w:jc w:val="center"/>
        <w:rPr>
          <w:rFonts w:ascii="Arial" w:eastAsia="Times New Roman" w:hAnsi="Arial" w:cs="Arial"/>
        </w:rPr>
      </w:pPr>
      <w:r w:rsidRPr="00B32794">
        <w:rPr>
          <w:rFonts w:ascii="Arial" w:eastAsia="Times New Roman" w:hAnsi="Arial" w:cs="Arial"/>
        </w:rPr>
        <w:t xml:space="preserve">Download the </w:t>
      </w:r>
      <w:r w:rsidRPr="002B44BA">
        <w:rPr>
          <w:rFonts w:ascii="Arial" w:eastAsia="Times New Roman" w:hAnsi="Arial" w:cs="Arial"/>
        </w:rPr>
        <w:t xml:space="preserve">Doctor </w:t>
      </w:r>
      <w:r w:rsidRPr="00B32794">
        <w:rPr>
          <w:rFonts w:ascii="Arial" w:eastAsia="Times New Roman" w:hAnsi="Arial" w:cs="Arial"/>
        </w:rPr>
        <w:t>o</w:t>
      </w:r>
      <w:r w:rsidRPr="002B44BA">
        <w:rPr>
          <w:rFonts w:ascii="Arial" w:eastAsia="Times New Roman" w:hAnsi="Arial" w:cs="Arial"/>
        </w:rPr>
        <w:t xml:space="preserve">n Demand app </w:t>
      </w:r>
      <w:r w:rsidRPr="00B32794">
        <w:rPr>
          <w:rFonts w:ascii="Arial" w:eastAsia="Times New Roman" w:hAnsi="Arial" w:cs="Arial"/>
        </w:rPr>
        <w:t>to your mobile device</w:t>
      </w:r>
    </w:p>
    <w:p w14:paraId="7013BE09" w14:textId="77777777" w:rsidR="002171FD" w:rsidRPr="0018350B" w:rsidRDefault="002171FD" w:rsidP="00AF0E73">
      <w:pPr>
        <w:spacing w:before="200" w:after="0" w:line="240" w:lineRule="auto"/>
        <w:jc w:val="both"/>
        <w:rPr>
          <w:rFonts w:ascii="Arial" w:eastAsia="Times New Roman" w:hAnsi="Arial" w:cs="Arial"/>
        </w:rPr>
      </w:pPr>
      <w:r w:rsidRPr="0018350B">
        <w:rPr>
          <w:rFonts w:ascii="Arial" w:eastAsia="Times New Roman" w:hAnsi="Arial" w:cs="Arial"/>
        </w:rPr>
        <w:t>Sincerely,</w:t>
      </w:r>
    </w:p>
    <w:p w14:paraId="406E56EE" w14:textId="77777777" w:rsidR="002171FD" w:rsidRDefault="002171FD" w:rsidP="00AF0E73">
      <w:pPr>
        <w:spacing w:after="0" w:line="240" w:lineRule="auto"/>
        <w:jc w:val="both"/>
        <w:rPr>
          <w:rFonts w:ascii="Arial" w:eastAsia="Times New Roman" w:hAnsi="Arial" w:cs="Arial"/>
        </w:rPr>
      </w:pPr>
      <w:r w:rsidRPr="0018350B">
        <w:rPr>
          <w:rFonts w:ascii="Arial" w:eastAsia="Times New Roman" w:hAnsi="Arial" w:cs="Arial"/>
        </w:rPr>
        <w:t>The Board of Trustees</w:t>
      </w:r>
    </w:p>
    <w:p w14:paraId="25F153BE" w14:textId="77777777" w:rsidR="00750608" w:rsidRDefault="00750608" w:rsidP="00866B14">
      <w:pPr>
        <w:spacing w:after="0" w:line="288" w:lineRule="auto"/>
        <w:jc w:val="both"/>
        <w:rPr>
          <w:rFonts w:ascii="Arial" w:eastAsia="Times New Roman" w:hAnsi="Arial" w:cs="Arial"/>
        </w:rPr>
      </w:pPr>
    </w:p>
    <w:p w14:paraId="5750C80C" w14:textId="04D5AAB7" w:rsidR="00AF0E73" w:rsidRPr="00AF0E73" w:rsidRDefault="00AF0E73" w:rsidP="00AF0E73">
      <w:pPr>
        <w:pStyle w:val="Default"/>
        <w:jc w:val="center"/>
        <w:rPr>
          <w:sz w:val="20"/>
          <w:szCs w:val="20"/>
        </w:rPr>
      </w:pPr>
      <w:r w:rsidRPr="00AF0E73">
        <w:rPr>
          <w:b/>
          <w:bCs/>
          <w:sz w:val="20"/>
          <w:szCs w:val="20"/>
        </w:rPr>
        <w:t>Notice of Grandfathered Status</w:t>
      </w:r>
    </w:p>
    <w:p w14:paraId="082AF4AA" w14:textId="77777777" w:rsidR="00AF0E73" w:rsidRPr="00AF0E73" w:rsidRDefault="00AF0E73" w:rsidP="00AF0E73">
      <w:pPr>
        <w:pStyle w:val="Default"/>
        <w:spacing w:before="120"/>
        <w:rPr>
          <w:sz w:val="20"/>
          <w:szCs w:val="20"/>
        </w:rPr>
      </w:pPr>
      <w:r w:rsidRPr="00AF0E73">
        <w:rPr>
          <w:sz w:val="20"/>
          <w:szCs w:val="20"/>
        </w:rPr>
        <w:t xml:space="preserve">The Plan Administrator of the Five Rivers Carpenters District Council Health and Welfare Plan believes this plan is a “grandfathered health plan” under the Patient Protection and Affordable Care Act (the Affordable Care Act). As permitted by the Affordable Care Act, a grandfathered health plan can preserve certain basic health coverage that was already in effect when that law was enacted. Being a grandfathered health plan means that your plan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w:t>
      </w:r>
    </w:p>
    <w:p w14:paraId="72F8E204" w14:textId="77777777" w:rsidR="00AF0E73" w:rsidRPr="00AF0E73" w:rsidRDefault="00AF0E73" w:rsidP="00AF0E73">
      <w:pPr>
        <w:pStyle w:val="Default"/>
        <w:spacing w:before="120"/>
        <w:rPr>
          <w:sz w:val="20"/>
          <w:szCs w:val="20"/>
        </w:rPr>
      </w:pPr>
      <w:r w:rsidRPr="00AF0E73">
        <w:rPr>
          <w:sz w:val="20"/>
          <w:szCs w:val="20"/>
        </w:rPr>
        <w:t xml:space="preserve">Questions regarding which protections apply and which protections do not apply to a grandfathered health plan and what might cause a plan to change from grandfathered health plan status can be directed to the Third-Party Administrator at Eastern Iowa Fringe Benefit Funds, Inc., 1831 16th Avenue SW, Cedar Rapids, IA 52404, at 319-366-3623. You may also contact the Employee Benefits Security Administration, U.S. Department of Labor at 1-866-444-3272 or www.dol.gov/ebsa/healthreform. This website has a table summarizing which protections do and do not apply to grandfathered health plans. </w:t>
      </w:r>
    </w:p>
    <w:p w14:paraId="6C5E783D" w14:textId="77777777" w:rsidR="00750608" w:rsidRDefault="00750608" w:rsidP="00866B14">
      <w:pPr>
        <w:spacing w:after="0" w:line="288" w:lineRule="auto"/>
        <w:jc w:val="both"/>
        <w:rPr>
          <w:rFonts w:ascii="Arial" w:eastAsia="Times New Roman" w:hAnsi="Arial" w:cs="Arial"/>
        </w:rPr>
      </w:pPr>
    </w:p>
    <w:p w14:paraId="4B24E845" w14:textId="2E828814" w:rsidR="00866B14" w:rsidRPr="00750608" w:rsidRDefault="00866B14" w:rsidP="00750608">
      <w:pPr>
        <w:spacing w:after="0" w:line="288" w:lineRule="auto"/>
        <w:jc w:val="center"/>
        <w:rPr>
          <w:rFonts w:ascii="Arial" w:eastAsia="Times New Roman" w:hAnsi="Arial" w:cs="Arial"/>
          <w:sz w:val="18"/>
        </w:rPr>
      </w:pPr>
      <w:r w:rsidRPr="00750608">
        <w:rPr>
          <w:rFonts w:ascii="Arial" w:eastAsia="Times New Roman" w:hAnsi="Arial" w:cs="Arial"/>
          <w:sz w:val="18"/>
        </w:rPr>
        <w:t xml:space="preserve">Summary of Material Modifications  </w:t>
      </w:r>
      <w:r w:rsidRPr="00750608">
        <w:rPr>
          <w:rFonts w:ascii="Arial" w:eastAsia="Times New Roman" w:hAnsi="Arial" w:cs="Arial"/>
          <w:sz w:val="18"/>
        </w:rPr>
        <w:sym w:font="Symbol" w:char="F0BD"/>
      </w:r>
      <w:r w:rsidRPr="00750608">
        <w:rPr>
          <w:rFonts w:ascii="Arial" w:eastAsia="Times New Roman" w:hAnsi="Arial" w:cs="Arial"/>
          <w:sz w:val="18"/>
        </w:rPr>
        <w:t xml:space="preserve">  EIN 42-6149936  PN 501 </w:t>
      </w:r>
      <w:r w:rsidR="00750608">
        <w:rPr>
          <w:rFonts w:ascii="Arial" w:eastAsia="Times New Roman" w:hAnsi="Arial" w:cs="Arial"/>
          <w:sz w:val="18"/>
        </w:rPr>
        <w:t xml:space="preserve"> </w:t>
      </w:r>
      <w:r w:rsidRPr="00750608">
        <w:rPr>
          <w:rFonts w:ascii="Arial" w:eastAsia="Times New Roman" w:hAnsi="Arial" w:cs="Arial"/>
          <w:sz w:val="18"/>
        </w:rPr>
        <w:sym w:font="Symbol" w:char="F0BD"/>
      </w:r>
      <w:r w:rsidRPr="00750608">
        <w:rPr>
          <w:rFonts w:ascii="Arial" w:eastAsia="Times New Roman" w:hAnsi="Arial" w:cs="Arial"/>
          <w:sz w:val="18"/>
        </w:rPr>
        <w:t xml:space="preserve">  </w:t>
      </w:r>
      <w:r w:rsidR="00AF0E73">
        <w:rPr>
          <w:rFonts w:ascii="Arial" w:eastAsia="Times New Roman" w:hAnsi="Arial" w:cs="Arial"/>
          <w:sz w:val="18"/>
        </w:rPr>
        <w:t>Octob</w:t>
      </w:r>
      <w:r w:rsidRPr="00750608">
        <w:rPr>
          <w:rFonts w:ascii="Arial" w:eastAsia="Times New Roman" w:hAnsi="Arial" w:cs="Arial"/>
          <w:sz w:val="18"/>
        </w:rPr>
        <w:t xml:space="preserve">er 2018  </w:t>
      </w:r>
      <w:r w:rsidRPr="00750608">
        <w:rPr>
          <w:rFonts w:ascii="Arial" w:eastAsia="Times New Roman" w:hAnsi="Arial" w:cs="Arial"/>
          <w:sz w:val="18"/>
        </w:rPr>
        <w:sym w:font="Symbol" w:char="F0BD"/>
      </w:r>
      <w:r w:rsidRPr="00750608">
        <w:rPr>
          <w:rFonts w:ascii="Arial" w:eastAsia="Times New Roman" w:hAnsi="Arial" w:cs="Arial"/>
          <w:sz w:val="18"/>
        </w:rPr>
        <w:t xml:space="preserve">  2018-</w:t>
      </w:r>
      <w:r w:rsidR="002120F8">
        <w:rPr>
          <w:rFonts w:ascii="Arial" w:eastAsia="Times New Roman" w:hAnsi="Arial" w:cs="Arial"/>
          <w:sz w:val="18"/>
        </w:rPr>
        <w:t>4</w:t>
      </w:r>
    </w:p>
    <w:sectPr w:rsidR="00866B14" w:rsidRPr="00750608" w:rsidSect="00AF0E73">
      <w:pgSz w:w="12240" w:h="15840"/>
      <w:pgMar w:top="63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DF22B" w14:textId="77777777" w:rsidR="000D2B4D" w:rsidRDefault="000D2B4D" w:rsidP="0024122C">
      <w:pPr>
        <w:spacing w:after="0" w:line="240" w:lineRule="auto"/>
      </w:pPr>
      <w:r>
        <w:separator/>
      </w:r>
    </w:p>
  </w:endnote>
  <w:endnote w:type="continuationSeparator" w:id="0">
    <w:p w14:paraId="66154B5E" w14:textId="77777777" w:rsidR="000D2B4D" w:rsidRDefault="000D2B4D" w:rsidP="0024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F736F" w14:textId="77777777" w:rsidR="000D2B4D" w:rsidRDefault="000D2B4D" w:rsidP="0024122C">
      <w:pPr>
        <w:spacing w:after="0" w:line="240" w:lineRule="auto"/>
      </w:pPr>
      <w:r>
        <w:separator/>
      </w:r>
    </w:p>
  </w:footnote>
  <w:footnote w:type="continuationSeparator" w:id="0">
    <w:p w14:paraId="52219103" w14:textId="77777777" w:rsidR="000D2B4D" w:rsidRDefault="000D2B4D" w:rsidP="00241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C5B91"/>
    <w:multiLevelType w:val="hybridMultilevel"/>
    <w:tmpl w:val="39143A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5B"/>
    <w:rsid w:val="000007B7"/>
    <w:rsid w:val="00030271"/>
    <w:rsid w:val="00056458"/>
    <w:rsid w:val="00056AAF"/>
    <w:rsid w:val="000B25FE"/>
    <w:rsid w:val="000D2B4D"/>
    <w:rsid w:val="000E77BF"/>
    <w:rsid w:val="00121D49"/>
    <w:rsid w:val="0018350B"/>
    <w:rsid w:val="001A0E7A"/>
    <w:rsid w:val="001A5F5F"/>
    <w:rsid w:val="00207360"/>
    <w:rsid w:val="002120F8"/>
    <w:rsid w:val="002171FD"/>
    <w:rsid w:val="0024122C"/>
    <w:rsid w:val="002822FE"/>
    <w:rsid w:val="00295571"/>
    <w:rsid w:val="002B44BA"/>
    <w:rsid w:val="00302F89"/>
    <w:rsid w:val="00343C73"/>
    <w:rsid w:val="0037207E"/>
    <w:rsid w:val="00391402"/>
    <w:rsid w:val="003A4CDD"/>
    <w:rsid w:val="003B110C"/>
    <w:rsid w:val="003F770D"/>
    <w:rsid w:val="00431752"/>
    <w:rsid w:val="00453B24"/>
    <w:rsid w:val="00463655"/>
    <w:rsid w:val="004A7B08"/>
    <w:rsid w:val="004B130F"/>
    <w:rsid w:val="004B475B"/>
    <w:rsid w:val="004C4D4D"/>
    <w:rsid w:val="004E498D"/>
    <w:rsid w:val="004F7BD9"/>
    <w:rsid w:val="005B5D5E"/>
    <w:rsid w:val="0061594E"/>
    <w:rsid w:val="006163CE"/>
    <w:rsid w:val="006471CA"/>
    <w:rsid w:val="006660F4"/>
    <w:rsid w:val="0069402F"/>
    <w:rsid w:val="006A30D7"/>
    <w:rsid w:val="006B2031"/>
    <w:rsid w:val="007340C9"/>
    <w:rsid w:val="00740FFE"/>
    <w:rsid w:val="00743D23"/>
    <w:rsid w:val="00750608"/>
    <w:rsid w:val="0076192E"/>
    <w:rsid w:val="007B7311"/>
    <w:rsid w:val="00806F38"/>
    <w:rsid w:val="00851899"/>
    <w:rsid w:val="00865EBA"/>
    <w:rsid w:val="008664A9"/>
    <w:rsid w:val="00866B14"/>
    <w:rsid w:val="00870D16"/>
    <w:rsid w:val="00887A4C"/>
    <w:rsid w:val="008B5C09"/>
    <w:rsid w:val="008C5BDE"/>
    <w:rsid w:val="008D307F"/>
    <w:rsid w:val="00906D0B"/>
    <w:rsid w:val="009263F2"/>
    <w:rsid w:val="00954A89"/>
    <w:rsid w:val="009B159A"/>
    <w:rsid w:val="00A14998"/>
    <w:rsid w:val="00A15700"/>
    <w:rsid w:val="00A5330E"/>
    <w:rsid w:val="00A543BA"/>
    <w:rsid w:val="00A66859"/>
    <w:rsid w:val="00A8016C"/>
    <w:rsid w:val="00AD2537"/>
    <w:rsid w:val="00AF0E73"/>
    <w:rsid w:val="00B152FF"/>
    <w:rsid w:val="00B32794"/>
    <w:rsid w:val="00B70B87"/>
    <w:rsid w:val="00B71BAC"/>
    <w:rsid w:val="00BB26EC"/>
    <w:rsid w:val="00BC08A5"/>
    <w:rsid w:val="00BF37A7"/>
    <w:rsid w:val="00C35E51"/>
    <w:rsid w:val="00C5746B"/>
    <w:rsid w:val="00C61C65"/>
    <w:rsid w:val="00C64766"/>
    <w:rsid w:val="00C8356E"/>
    <w:rsid w:val="00CA6F5B"/>
    <w:rsid w:val="00CD5646"/>
    <w:rsid w:val="00D6488F"/>
    <w:rsid w:val="00D80146"/>
    <w:rsid w:val="00D818E5"/>
    <w:rsid w:val="00D94997"/>
    <w:rsid w:val="00DA5B69"/>
    <w:rsid w:val="00DD15E4"/>
    <w:rsid w:val="00DD458D"/>
    <w:rsid w:val="00DD4B4D"/>
    <w:rsid w:val="00DE1B7F"/>
    <w:rsid w:val="00DE5E4C"/>
    <w:rsid w:val="00DF6C3B"/>
    <w:rsid w:val="00E3082B"/>
    <w:rsid w:val="00E479BF"/>
    <w:rsid w:val="00E5074F"/>
    <w:rsid w:val="00E649D6"/>
    <w:rsid w:val="00E667DB"/>
    <w:rsid w:val="00E67F78"/>
    <w:rsid w:val="00EA5406"/>
    <w:rsid w:val="00EC30D1"/>
    <w:rsid w:val="00EF7F75"/>
    <w:rsid w:val="00F10740"/>
    <w:rsid w:val="00F446E9"/>
    <w:rsid w:val="00FD2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3E5B"/>
  <w15:chartTrackingRefBased/>
  <w15:docId w15:val="{0AC7F22E-3E20-4F26-A0AB-38452F32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D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122C"/>
    <w:pPr>
      <w:tabs>
        <w:tab w:val="center" w:pos="4680"/>
        <w:tab w:val="right" w:pos="9360"/>
      </w:tabs>
    </w:pPr>
  </w:style>
  <w:style w:type="character" w:customStyle="1" w:styleId="HeaderChar">
    <w:name w:val="Header Char"/>
    <w:link w:val="Header"/>
    <w:uiPriority w:val="99"/>
    <w:rsid w:val="0024122C"/>
    <w:rPr>
      <w:sz w:val="22"/>
      <w:szCs w:val="22"/>
    </w:rPr>
  </w:style>
  <w:style w:type="paragraph" w:styleId="Footer">
    <w:name w:val="footer"/>
    <w:basedOn w:val="Normal"/>
    <w:link w:val="FooterChar"/>
    <w:uiPriority w:val="99"/>
    <w:unhideWhenUsed/>
    <w:rsid w:val="0024122C"/>
    <w:pPr>
      <w:tabs>
        <w:tab w:val="center" w:pos="4680"/>
        <w:tab w:val="right" w:pos="9360"/>
      </w:tabs>
    </w:pPr>
  </w:style>
  <w:style w:type="character" w:customStyle="1" w:styleId="FooterChar">
    <w:name w:val="Footer Char"/>
    <w:link w:val="Footer"/>
    <w:uiPriority w:val="99"/>
    <w:rsid w:val="0024122C"/>
    <w:rPr>
      <w:sz w:val="22"/>
      <w:szCs w:val="22"/>
    </w:rPr>
  </w:style>
  <w:style w:type="table" w:styleId="TableGrid">
    <w:name w:val="Table Grid"/>
    <w:basedOn w:val="TableNormal"/>
    <w:uiPriority w:val="59"/>
    <w:rsid w:val="00463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07B7"/>
    <w:rPr>
      <w:color w:val="0563C1"/>
      <w:u w:val="single"/>
    </w:rPr>
  </w:style>
  <w:style w:type="paragraph" w:styleId="BalloonText">
    <w:name w:val="Balloon Text"/>
    <w:basedOn w:val="Normal"/>
    <w:link w:val="BalloonTextChar"/>
    <w:uiPriority w:val="99"/>
    <w:semiHidden/>
    <w:unhideWhenUsed/>
    <w:rsid w:val="00740FF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40FFE"/>
    <w:rPr>
      <w:rFonts w:ascii="Segoe UI" w:hAnsi="Segoe UI" w:cs="Segoe UI"/>
      <w:sz w:val="18"/>
      <w:szCs w:val="18"/>
    </w:rPr>
  </w:style>
  <w:style w:type="paragraph" w:styleId="ListParagraph">
    <w:name w:val="List Paragraph"/>
    <w:basedOn w:val="Normal"/>
    <w:uiPriority w:val="34"/>
    <w:qFormat/>
    <w:rsid w:val="00E479BF"/>
    <w:pPr>
      <w:ind w:left="720"/>
    </w:pPr>
  </w:style>
  <w:style w:type="paragraph" w:customStyle="1" w:styleId="Default">
    <w:name w:val="Default"/>
    <w:rsid w:val="00AF0E73"/>
    <w:pPr>
      <w:autoSpaceDE w:val="0"/>
      <w:autoSpaceDN w:val="0"/>
      <w:adjustRightInd w:val="0"/>
    </w:pPr>
    <w:rPr>
      <w:rFonts w:ascii="Arial" w:hAnsi="Arial" w:cs="Arial"/>
      <w:color w:val="000000"/>
      <w:sz w:val="24"/>
      <w:szCs w:val="24"/>
    </w:rPr>
  </w:style>
  <w:style w:type="character" w:styleId="Emphasis">
    <w:name w:val="Emphasis"/>
    <w:uiPriority w:val="20"/>
    <w:qFormat/>
    <w:rsid w:val="002B44BA"/>
    <w:rPr>
      <w:b/>
      <w:bCs/>
      <w:i w:val="0"/>
      <w:iCs w:val="0"/>
    </w:rPr>
  </w:style>
  <w:style w:type="character" w:customStyle="1" w:styleId="st1">
    <w:name w:val="st1"/>
    <w:rsid w:val="002B44BA"/>
  </w:style>
  <w:style w:type="character" w:customStyle="1" w:styleId="UnresolvedMention">
    <w:name w:val="Unresolved Mention"/>
    <w:basedOn w:val="DefaultParagraphFont"/>
    <w:uiPriority w:val="99"/>
    <w:semiHidden/>
    <w:unhideWhenUsed/>
    <w:rsid w:val="00B3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8210">
      <w:bodyDiv w:val="1"/>
      <w:marLeft w:val="0"/>
      <w:marRight w:val="0"/>
      <w:marTop w:val="0"/>
      <w:marBottom w:val="0"/>
      <w:divBdr>
        <w:top w:val="none" w:sz="0" w:space="0" w:color="auto"/>
        <w:left w:val="none" w:sz="0" w:space="0" w:color="auto"/>
        <w:bottom w:val="none" w:sz="0" w:space="0" w:color="auto"/>
        <w:right w:val="none" w:sz="0" w:space="0" w:color="auto"/>
      </w:divBdr>
    </w:div>
    <w:div w:id="426970440">
      <w:bodyDiv w:val="1"/>
      <w:marLeft w:val="0"/>
      <w:marRight w:val="0"/>
      <w:marTop w:val="0"/>
      <w:marBottom w:val="0"/>
      <w:divBdr>
        <w:top w:val="none" w:sz="0" w:space="0" w:color="auto"/>
        <w:left w:val="none" w:sz="0" w:space="0" w:color="auto"/>
        <w:bottom w:val="none" w:sz="0" w:space="0" w:color="auto"/>
        <w:right w:val="none" w:sz="0" w:space="0" w:color="auto"/>
      </w:divBdr>
      <w:divsChild>
        <w:div w:id="1248267722">
          <w:marLeft w:val="0"/>
          <w:marRight w:val="0"/>
          <w:marTop w:val="0"/>
          <w:marBottom w:val="0"/>
          <w:divBdr>
            <w:top w:val="none" w:sz="0" w:space="0" w:color="auto"/>
            <w:left w:val="none" w:sz="0" w:space="0" w:color="auto"/>
            <w:bottom w:val="none" w:sz="0" w:space="0" w:color="auto"/>
            <w:right w:val="none" w:sz="0" w:space="0" w:color="auto"/>
          </w:divBdr>
          <w:divsChild>
            <w:div w:id="1544709596">
              <w:marLeft w:val="0"/>
              <w:marRight w:val="0"/>
              <w:marTop w:val="0"/>
              <w:marBottom w:val="0"/>
              <w:divBdr>
                <w:top w:val="none" w:sz="0" w:space="0" w:color="auto"/>
                <w:left w:val="none" w:sz="0" w:space="0" w:color="auto"/>
                <w:bottom w:val="none" w:sz="0" w:space="0" w:color="auto"/>
                <w:right w:val="none" w:sz="0" w:space="0" w:color="auto"/>
              </w:divBdr>
              <w:divsChild>
                <w:div w:id="1427923413">
                  <w:marLeft w:val="0"/>
                  <w:marRight w:val="0"/>
                  <w:marTop w:val="0"/>
                  <w:marBottom w:val="0"/>
                  <w:divBdr>
                    <w:top w:val="none" w:sz="0" w:space="0" w:color="auto"/>
                    <w:left w:val="none" w:sz="0" w:space="0" w:color="auto"/>
                    <w:bottom w:val="none" w:sz="0" w:space="0" w:color="auto"/>
                    <w:right w:val="none" w:sz="0" w:space="0" w:color="auto"/>
                  </w:divBdr>
                  <w:divsChild>
                    <w:div w:id="813723191">
                      <w:marLeft w:val="0"/>
                      <w:marRight w:val="0"/>
                      <w:marTop w:val="45"/>
                      <w:marBottom w:val="0"/>
                      <w:divBdr>
                        <w:top w:val="none" w:sz="0" w:space="0" w:color="auto"/>
                        <w:left w:val="none" w:sz="0" w:space="0" w:color="auto"/>
                        <w:bottom w:val="none" w:sz="0" w:space="0" w:color="auto"/>
                        <w:right w:val="none" w:sz="0" w:space="0" w:color="auto"/>
                      </w:divBdr>
                      <w:divsChild>
                        <w:div w:id="748962021">
                          <w:marLeft w:val="0"/>
                          <w:marRight w:val="0"/>
                          <w:marTop w:val="0"/>
                          <w:marBottom w:val="0"/>
                          <w:divBdr>
                            <w:top w:val="none" w:sz="0" w:space="0" w:color="auto"/>
                            <w:left w:val="none" w:sz="0" w:space="0" w:color="auto"/>
                            <w:bottom w:val="none" w:sz="0" w:space="0" w:color="auto"/>
                            <w:right w:val="none" w:sz="0" w:space="0" w:color="auto"/>
                          </w:divBdr>
                          <w:divsChild>
                            <w:div w:id="328558634">
                              <w:marLeft w:val="2070"/>
                              <w:marRight w:val="3960"/>
                              <w:marTop w:val="0"/>
                              <w:marBottom w:val="0"/>
                              <w:divBdr>
                                <w:top w:val="none" w:sz="0" w:space="0" w:color="auto"/>
                                <w:left w:val="none" w:sz="0" w:space="0" w:color="auto"/>
                                <w:bottom w:val="none" w:sz="0" w:space="0" w:color="auto"/>
                                <w:right w:val="none" w:sz="0" w:space="0" w:color="auto"/>
                              </w:divBdr>
                              <w:divsChild>
                                <w:div w:id="781995704">
                                  <w:marLeft w:val="0"/>
                                  <w:marRight w:val="0"/>
                                  <w:marTop w:val="0"/>
                                  <w:marBottom w:val="0"/>
                                  <w:divBdr>
                                    <w:top w:val="none" w:sz="0" w:space="0" w:color="auto"/>
                                    <w:left w:val="none" w:sz="0" w:space="0" w:color="auto"/>
                                    <w:bottom w:val="none" w:sz="0" w:space="0" w:color="auto"/>
                                    <w:right w:val="none" w:sz="0" w:space="0" w:color="auto"/>
                                  </w:divBdr>
                                  <w:divsChild>
                                    <w:div w:id="692342627">
                                      <w:marLeft w:val="0"/>
                                      <w:marRight w:val="0"/>
                                      <w:marTop w:val="0"/>
                                      <w:marBottom w:val="0"/>
                                      <w:divBdr>
                                        <w:top w:val="none" w:sz="0" w:space="0" w:color="auto"/>
                                        <w:left w:val="none" w:sz="0" w:space="0" w:color="auto"/>
                                        <w:bottom w:val="none" w:sz="0" w:space="0" w:color="auto"/>
                                        <w:right w:val="none" w:sz="0" w:space="0" w:color="auto"/>
                                      </w:divBdr>
                                      <w:divsChild>
                                        <w:div w:id="1035735382">
                                          <w:marLeft w:val="0"/>
                                          <w:marRight w:val="0"/>
                                          <w:marTop w:val="0"/>
                                          <w:marBottom w:val="0"/>
                                          <w:divBdr>
                                            <w:top w:val="none" w:sz="0" w:space="0" w:color="auto"/>
                                            <w:left w:val="none" w:sz="0" w:space="0" w:color="auto"/>
                                            <w:bottom w:val="none" w:sz="0" w:space="0" w:color="auto"/>
                                            <w:right w:val="none" w:sz="0" w:space="0" w:color="auto"/>
                                          </w:divBdr>
                                          <w:divsChild>
                                            <w:div w:id="1877355418">
                                              <w:marLeft w:val="0"/>
                                              <w:marRight w:val="0"/>
                                              <w:marTop w:val="90"/>
                                              <w:marBottom w:val="0"/>
                                              <w:divBdr>
                                                <w:top w:val="none" w:sz="0" w:space="0" w:color="auto"/>
                                                <w:left w:val="none" w:sz="0" w:space="0" w:color="auto"/>
                                                <w:bottom w:val="none" w:sz="0" w:space="0" w:color="auto"/>
                                                <w:right w:val="none" w:sz="0" w:space="0" w:color="auto"/>
                                              </w:divBdr>
                                              <w:divsChild>
                                                <w:div w:id="1928339618">
                                                  <w:marLeft w:val="0"/>
                                                  <w:marRight w:val="0"/>
                                                  <w:marTop w:val="0"/>
                                                  <w:marBottom w:val="0"/>
                                                  <w:divBdr>
                                                    <w:top w:val="none" w:sz="0" w:space="0" w:color="auto"/>
                                                    <w:left w:val="none" w:sz="0" w:space="0" w:color="auto"/>
                                                    <w:bottom w:val="none" w:sz="0" w:space="0" w:color="auto"/>
                                                    <w:right w:val="none" w:sz="0" w:space="0" w:color="auto"/>
                                                  </w:divBdr>
                                                  <w:divsChild>
                                                    <w:div w:id="1859152796">
                                                      <w:marLeft w:val="0"/>
                                                      <w:marRight w:val="0"/>
                                                      <w:marTop w:val="0"/>
                                                      <w:marBottom w:val="0"/>
                                                      <w:divBdr>
                                                        <w:top w:val="none" w:sz="0" w:space="0" w:color="auto"/>
                                                        <w:left w:val="none" w:sz="0" w:space="0" w:color="auto"/>
                                                        <w:bottom w:val="none" w:sz="0" w:space="0" w:color="auto"/>
                                                        <w:right w:val="none" w:sz="0" w:space="0" w:color="auto"/>
                                                      </w:divBdr>
                                                      <w:divsChild>
                                                        <w:div w:id="644167179">
                                                          <w:marLeft w:val="0"/>
                                                          <w:marRight w:val="0"/>
                                                          <w:marTop w:val="0"/>
                                                          <w:marBottom w:val="0"/>
                                                          <w:divBdr>
                                                            <w:top w:val="none" w:sz="0" w:space="0" w:color="auto"/>
                                                            <w:left w:val="none" w:sz="0" w:space="0" w:color="auto"/>
                                                            <w:bottom w:val="none" w:sz="0" w:space="0" w:color="auto"/>
                                                            <w:right w:val="none" w:sz="0" w:space="0" w:color="auto"/>
                                                          </w:divBdr>
                                                          <w:divsChild>
                                                            <w:div w:id="8994604">
                                                              <w:marLeft w:val="0"/>
                                                              <w:marRight w:val="0"/>
                                                              <w:marTop w:val="0"/>
                                                              <w:marBottom w:val="390"/>
                                                              <w:divBdr>
                                                                <w:top w:val="none" w:sz="0" w:space="0" w:color="auto"/>
                                                                <w:left w:val="none" w:sz="0" w:space="0" w:color="auto"/>
                                                                <w:bottom w:val="none" w:sz="0" w:space="0" w:color="auto"/>
                                                                <w:right w:val="none" w:sz="0" w:space="0" w:color="auto"/>
                                                              </w:divBdr>
                                                              <w:divsChild>
                                                                <w:div w:id="2026205962">
                                                                  <w:marLeft w:val="0"/>
                                                                  <w:marRight w:val="0"/>
                                                                  <w:marTop w:val="0"/>
                                                                  <w:marBottom w:val="0"/>
                                                                  <w:divBdr>
                                                                    <w:top w:val="none" w:sz="0" w:space="0" w:color="auto"/>
                                                                    <w:left w:val="none" w:sz="0" w:space="0" w:color="auto"/>
                                                                    <w:bottom w:val="none" w:sz="0" w:space="0" w:color="auto"/>
                                                                    <w:right w:val="none" w:sz="0" w:space="0" w:color="auto"/>
                                                                  </w:divBdr>
                                                                  <w:divsChild>
                                                                    <w:div w:id="536313508">
                                                                      <w:marLeft w:val="0"/>
                                                                      <w:marRight w:val="0"/>
                                                                      <w:marTop w:val="0"/>
                                                                      <w:marBottom w:val="0"/>
                                                                      <w:divBdr>
                                                                        <w:top w:val="none" w:sz="0" w:space="0" w:color="auto"/>
                                                                        <w:left w:val="none" w:sz="0" w:space="0" w:color="auto"/>
                                                                        <w:bottom w:val="none" w:sz="0" w:space="0" w:color="auto"/>
                                                                        <w:right w:val="none" w:sz="0" w:space="0" w:color="auto"/>
                                                                      </w:divBdr>
                                                                      <w:divsChild>
                                                                        <w:div w:id="1395468235">
                                                                          <w:marLeft w:val="0"/>
                                                                          <w:marRight w:val="0"/>
                                                                          <w:marTop w:val="0"/>
                                                                          <w:marBottom w:val="0"/>
                                                                          <w:divBdr>
                                                                            <w:top w:val="none" w:sz="0" w:space="0" w:color="auto"/>
                                                                            <w:left w:val="none" w:sz="0" w:space="0" w:color="auto"/>
                                                                            <w:bottom w:val="none" w:sz="0" w:space="0" w:color="auto"/>
                                                                            <w:right w:val="none" w:sz="0" w:space="0" w:color="auto"/>
                                                                          </w:divBdr>
                                                                          <w:divsChild>
                                                                            <w:div w:id="13427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ctorondeman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Stevens</dc:creator>
  <cp:keywords/>
  <cp:lastModifiedBy>Shelley</cp:lastModifiedBy>
  <cp:revision>2</cp:revision>
  <cp:lastPrinted>2018-10-08T15:41:00Z</cp:lastPrinted>
  <dcterms:created xsi:type="dcterms:W3CDTF">2018-10-22T15:28:00Z</dcterms:created>
  <dcterms:modified xsi:type="dcterms:W3CDTF">2018-10-22T15:28:00Z</dcterms:modified>
</cp:coreProperties>
</file>